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DF" w:rsidRPr="00FE15A6" w:rsidRDefault="006161DF" w:rsidP="00FE15A6">
      <w:pPr>
        <w:pStyle w:val="NoSpacing"/>
        <w:rPr>
          <w:sz w:val="32"/>
          <w:szCs w:val="32"/>
          <w:lang w:bidi="ar-EG"/>
        </w:rPr>
      </w:pPr>
      <w:r w:rsidRPr="00FE15A6">
        <w:rPr>
          <w:rFonts w:hint="cs"/>
          <w:noProof/>
          <w:sz w:val="32"/>
          <w:szCs w:val="32"/>
          <w:rtl/>
        </w:rPr>
        <w:drawing>
          <wp:anchor distT="0" distB="0" distL="114300" distR="114300" simplePos="0" relativeHeight="251659264" behindDoc="1" locked="0" layoutInCell="1" allowOverlap="1" wp14:anchorId="228517B9" wp14:editId="66EBE979">
            <wp:simplePos x="0" y="0"/>
            <wp:positionH relativeFrom="column">
              <wp:posOffset>304800</wp:posOffset>
            </wp:positionH>
            <wp:positionV relativeFrom="paragraph">
              <wp:posOffset>-247650</wp:posOffset>
            </wp:positionV>
            <wp:extent cx="1238250" cy="1038225"/>
            <wp:effectExtent l="0" t="0" r="0" b="0"/>
            <wp:wrapTight wrapText="bothSides">
              <wp:wrapPolygon edited="0">
                <wp:start x="0" y="0"/>
                <wp:lineTo x="0" y="21402"/>
                <wp:lineTo x="21268" y="21402"/>
                <wp:lineTo x="21268" y="0"/>
                <wp:lineTo x="0" y="0"/>
              </wp:wrapPolygon>
            </wp:wrapTight>
            <wp:docPr id="2" name="irc_mi" descr="http://tpsc.tanta.edu.eg/gr/images/jpg(101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8"/>
                    </pic:cNvPr>
                    <pic:cNvPicPr>
                      <a:picLocks noChangeAspect="1" noChangeArrowheads="1"/>
                    </pic:cNvPicPr>
                  </pic:nvPicPr>
                  <pic:blipFill>
                    <a:blip r:embed="rId9" r:link="rId10"/>
                    <a:srcRect/>
                    <a:stretch>
                      <a:fillRect/>
                    </a:stretch>
                  </pic:blipFill>
                  <pic:spPr bwMode="auto">
                    <a:xfrm>
                      <a:off x="0" y="0"/>
                      <a:ext cx="1238250" cy="1038225"/>
                    </a:xfrm>
                    <a:prstGeom prst="rect">
                      <a:avLst/>
                    </a:prstGeom>
                    <a:noFill/>
                    <a:ln w="9525">
                      <a:noFill/>
                      <a:miter lim="800000"/>
                      <a:headEnd/>
                      <a:tailEnd/>
                    </a:ln>
                  </pic:spPr>
                </pic:pic>
              </a:graphicData>
            </a:graphic>
            <wp14:sizeRelV relativeFrom="margin">
              <wp14:pctHeight>0</wp14:pctHeight>
            </wp14:sizeRelV>
          </wp:anchor>
        </w:drawing>
      </w:r>
      <w:r w:rsidRPr="00FE15A6">
        <w:rPr>
          <w:rFonts w:hint="cs"/>
          <w:sz w:val="32"/>
          <w:szCs w:val="32"/>
          <w:rtl/>
          <w:lang w:bidi="ar-EG"/>
        </w:rPr>
        <w:t>جامعة طنطا</w:t>
      </w:r>
    </w:p>
    <w:p w:rsidR="006161DF" w:rsidRPr="00FE15A6" w:rsidRDefault="006161DF" w:rsidP="00FE15A6">
      <w:pPr>
        <w:pStyle w:val="NoSpacing"/>
        <w:rPr>
          <w:sz w:val="32"/>
          <w:szCs w:val="32"/>
          <w:rtl/>
          <w:lang w:bidi="ar-EG"/>
        </w:rPr>
      </w:pPr>
      <w:r w:rsidRPr="00FE15A6">
        <w:rPr>
          <w:rFonts w:hint="cs"/>
          <w:sz w:val="32"/>
          <w:szCs w:val="32"/>
          <w:rtl/>
          <w:lang w:bidi="ar-EG"/>
        </w:rPr>
        <w:t xml:space="preserve">كليــة الطـــب                     </w:t>
      </w:r>
    </w:p>
    <w:p w:rsidR="006161DF" w:rsidRPr="00FE15A6" w:rsidRDefault="006161DF" w:rsidP="00FE15A6">
      <w:pPr>
        <w:pStyle w:val="NoSpacing"/>
        <w:rPr>
          <w:sz w:val="32"/>
          <w:szCs w:val="32"/>
          <w:rtl/>
          <w:lang w:bidi="ar-EG"/>
        </w:rPr>
      </w:pPr>
      <w:r w:rsidRPr="00FE15A6">
        <w:rPr>
          <w:rFonts w:hint="cs"/>
          <w:sz w:val="32"/>
          <w:szCs w:val="32"/>
          <w:rtl/>
          <w:lang w:bidi="ar-EG"/>
        </w:rPr>
        <w:t>الدراسات العليا</w:t>
      </w:r>
    </w:p>
    <w:p w:rsidR="006161DF" w:rsidRPr="00CC3352" w:rsidRDefault="00FE15A6" w:rsidP="006161DF">
      <w:pPr>
        <w:rPr>
          <w:rFonts w:asciiTheme="majorBidi" w:hAnsiTheme="majorBidi" w:cstheme="majorBidi"/>
          <w:sz w:val="20"/>
          <w:szCs w:val="20"/>
          <w:rtl/>
          <w:lang w:bidi="ar-EG"/>
        </w:rPr>
      </w:pPr>
      <w:r>
        <w:rPr>
          <w:rFonts w:asciiTheme="majorBidi" w:hAnsiTheme="majorBidi" w:cstheme="majorBidi" w:hint="cs"/>
          <w:sz w:val="20"/>
          <w:szCs w:val="20"/>
          <w:rtl/>
          <w:lang w:bidi="ar-EG"/>
        </w:rPr>
        <w:t>*****************************************************************************</w:t>
      </w:r>
    </w:p>
    <w:p w:rsidR="00AF1484" w:rsidRPr="00FE15A6" w:rsidRDefault="00D84908" w:rsidP="00D84908">
      <w:pPr>
        <w:jc w:val="center"/>
        <w:rPr>
          <w:rFonts w:ascii="Arial Unicode MS" w:eastAsia="Arial Unicode MS" w:hAnsi="Arial Unicode MS" w:cs="Arial Unicode MS"/>
          <w:sz w:val="34"/>
          <w:szCs w:val="34"/>
          <w:rtl/>
          <w:lang w:bidi="ar-EG"/>
        </w:rPr>
      </w:pPr>
      <w:r w:rsidRPr="00FE15A6">
        <w:rPr>
          <w:rFonts w:ascii="Arial Unicode MS" w:eastAsia="Arial Unicode MS" w:hAnsi="Arial Unicode MS" w:cs="Arial Unicode MS" w:hint="cs"/>
          <w:sz w:val="36"/>
          <w:szCs w:val="36"/>
          <w:rtl/>
          <w:lang w:bidi="ar-EG"/>
        </w:rPr>
        <w:t>إقرار</w:t>
      </w:r>
      <w:r w:rsidR="006161DF" w:rsidRPr="00FE15A6">
        <w:rPr>
          <w:rFonts w:ascii="Arial Unicode MS" w:eastAsia="Arial Unicode MS" w:hAnsi="Arial Unicode MS" w:cs="Arial Unicode MS" w:hint="cs"/>
          <w:sz w:val="36"/>
          <w:szCs w:val="36"/>
          <w:rtl/>
          <w:lang w:bidi="ar-EG"/>
        </w:rPr>
        <w:t xml:space="preserve"> عدم التسجيل لدرجة علمية بكليات الطب في أي جامعة</w:t>
      </w:r>
    </w:p>
    <w:p w:rsidR="002225CD" w:rsidRPr="00CC3352" w:rsidRDefault="002225CD" w:rsidP="00D84908">
      <w:pPr>
        <w:jc w:val="center"/>
        <w:rPr>
          <w:sz w:val="34"/>
          <w:szCs w:val="34"/>
          <w:rtl/>
          <w:lang w:bidi="ar-EG"/>
        </w:rPr>
      </w:pPr>
    </w:p>
    <w:p w:rsidR="002225CD" w:rsidRPr="00CC3352" w:rsidRDefault="00D84908" w:rsidP="0036797F">
      <w:pPr>
        <w:rPr>
          <w:sz w:val="34"/>
          <w:szCs w:val="34"/>
          <w:rtl/>
          <w:lang w:bidi="ar-EG"/>
        </w:rPr>
      </w:pPr>
      <w:r w:rsidRPr="00CC3352">
        <w:rPr>
          <w:rFonts w:hint="cs"/>
          <w:sz w:val="34"/>
          <w:szCs w:val="34"/>
          <w:rtl/>
          <w:lang w:bidi="ar-EG"/>
        </w:rPr>
        <w:t xml:space="preserve">أقر أنا الطبيب / </w:t>
      </w:r>
      <w:r w:rsidR="0036797F">
        <w:rPr>
          <w:rFonts w:hint="cs"/>
          <w:sz w:val="34"/>
          <w:szCs w:val="34"/>
          <w:rtl/>
          <w:lang w:bidi="ar-EG"/>
        </w:rPr>
        <w:t>...........................................................</w:t>
      </w:r>
      <w:r w:rsidRPr="00CC3352">
        <w:rPr>
          <w:rFonts w:hint="cs"/>
          <w:sz w:val="34"/>
          <w:szCs w:val="34"/>
          <w:rtl/>
          <w:lang w:bidi="ar-EG"/>
        </w:rPr>
        <w:t xml:space="preserve">                                   </w:t>
      </w:r>
    </w:p>
    <w:p w:rsidR="00D84908" w:rsidRPr="00CC3352" w:rsidRDefault="00D84908" w:rsidP="005A105D">
      <w:pPr>
        <w:rPr>
          <w:sz w:val="34"/>
          <w:szCs w:val="34"/>
          <w:rtl/>
          <w:lang w:bidi="ar-EG"/>
        </w:rPr>
      </w:pPr>
      <w:r w:rsidRPr="00CC3352">
        <w:rPr>
          <w:rFonts w:hint="cs"/>
          <w:sz w:val="34"/>
          <w:szCs w:val="34"/>
          <w:rtl/>
          <w:lang w:bidi="ar-EG"/>
        </w:rPr>
        <w:t xml:space="preserve">المتقدم لدرجة </w:t>
      </w:r>
      <w:r w:rsidR="005A105D">
        <w:rPr>
          <w:rFonts w:hint="cs"/>
          <w:sz w:val="34"/>
          <w:szCs w:val="34"/>
          <w:rtl/>
          <w:lang w:bidi="ar-EG"/>
        </w:rPr>
        <w:t>الماجستير</w:t>
      </w:r>
      <w:bookmarkStart w:id="0" w:name="_GoBack"/>
      <w:bookmarkEnd w:id="0"/>
      <w:r w:rsidRPr="00CC3352">
        <w:rPr>
          <w:rFonts w:hint="cs"/>
          <w:sz w:val="34"/>
          <w:szCs w:val="34"/>
          <w:rtl/>
          <w:lang w:bidi="ar-EG"/>
        </w:rPr>
        <w:t xml:space="preserve"> في</w:t>
      </w:r>
      <w:r w:rsidR="00D83B95">
        <w:rPr>
          <w:rFonts w:hint="cs"/>
          <w:sz w:val="34"/>
          <w:szCs w:val="34"/>
          <w:rtl/>
          <w:lang w:bidi="ar-EG"/>
        </w:rPr>
        <w:t xml:space="preserve"> </w:t>
      </w:r>
      <w:r w:rsidR="0036797F">
        <w:rPr>
          <w:rFonts w:hint="cs"/>
          <w:sz w:val="34"/>
          <w:szCs w:val="34"/>
          <w:rtl/>
          <w:lang w:bidi="ar-EG"/>
        </w:rPr>
        <w:t>: ............................................</w:t>
      </w:r>
      <w:r w:rsidRPr="00CC3352">
        <w:rPr>
          <w:rFonts w:hint="cs"/>
          <w:sz w:val="34"/>
          <w:szCs w:val="34"/>
          <w:rtl/>
          <w:lang w:bidi="ar-EG"/>
        </w:rPr>
        <w:t xml:space="preserve">                           </w:t>
      </w:r>
    </w:p>
    <w:p w:rsidR="00D84908" w:rsidRPr="00CC3352" w:rsidRDefault="006161DF" w:rsidP="005C36F0">
      <w:pPr>
        <w:jc w:val="highKashida"/>
        <w:rPr>
          <w:rFonts w:asciiTheme="majorBidi" w:hAnsiTheme="majorBidi" w:cstheme="majorBidi"/>
          <w:sz w:val="32"/>
          <w:szCs w:val="32"/>
          <w:rtl/>
          <w:lang w:bidi="ar-EG"/>
        </w:rPr>
      </w:pPr>
      <w:r w:rsidRPr="00CC3352">
        <w:rPr>
          <w:rFonts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r w:rsidR="00674D21" w:rsidRPr="00CC3352">
        <w:rPr>
          <w:rFonts w:hint="cs"/>
          <w:sz w:val="36"/>
          <w:szCs w:val="36"/>
          <w:rtl/>
          <w:lang w:bidi="ar-EG"/>
        </w:rPr>
        <w:t>.</w:t>
      </w:r>
    </w:p>
    <w:p w:rsidR="002225CD" w:rsidRPr="00CC3352" w:rsidRDefault="002225CD" w:rsidP="002225CD">
      <w:pPr>
        <w:ind w:left="360"/>
        <w:rPr>
          <w:rFonts w:asciiTheme="majorBidi" w:hAnsiTheme="majorBidi" w:cstheme="majorBidi"/>
          <w:sz w:val="30"/>
          <w:szCs w:val="30"/>
          <w:rtl/>
          <w:lang w:bidi="ar-EG"/>
        </w:rPr>
      </w:pPr>
    </w:p>
    <w:p w:rsidR="00D84908" w:rsidRPr="007A4AE5" w:rsidRDefault="002225CD" w:rsidP="007A4AE5">
      <w:pPr>
        <w:ind w:left="360"/>
        <w:rPr>
          <w:rFonts w:ascii="Arial Unicode MS" w:eastAsia="Arial Unicode MS" w:hAnsi="Arial Unicode MS" w:cs="Arial Unicode MS"/>
          <w:sz w:val="30"/>
          <w:szCs w:val="30"/>
          <w:rtl/>
          <w:lang w:bidi="ar-EG"/>
        </w:rPr>
      </w:pPr>
      <w:r w:rsidRPr="00CC3352">
        <w:rPr>
          <w:rFonts w:asciiTheme="majorBidi" w:hAnsiTheme="majorBidi" w:cstheme="majorBidi" w:hint="cs"/>
          <w:sz w:val="30"/>
          <w:szCs w:val="30"/>
          <w:rtl/>
          <w:lang w:bidi="ar-EG"/>
        </w:rPr>
        <w:t xml:space="preserve"> </w:t>
      </w:r>
      <w:r w:rsidR="00D84908" w:rsidRPr="007A4AE5">
        <w:rPr>
          <w:rFonts w:ascii="Arial Unicode MS" w:eastAsia="Arial Unicode MS" w:hAnsi="Arial Unicode MS" w:cs="Arial Unicode MS" w:hint="cs"/>
          <w:sz w:val="40"/>
          <w:szCs w:val="40"/>
          <w:rtl/>
          <w:lang w:bidi="ar-EG"/>
        </w:rPr>
        <w:t>المق</w:t>
      </w:r>
      <w:r w:rsidR="007A4AE5">
        <w:rPr>
          <w:rFonts w:ascii="Arial Unicode MS" w:eastAsia="Arial Unicode MS" w:hAnsi="Arial Unicode MS" w:cs="Arial Unicode MS" w:hint="cs"/>
          <w:sz w:val="40"/>
          <w:szCs w:val="40"/>
          <w:rtl/>
          <w:lang w:bidi="ar-EG"/>
        </w:rPr>
        <w:t>ـــ</w:t>
      </w:r>
      <w:r w:rsidR="00D84908" w:rsidRPr="007A4AE5">
        <w:rPr>
          <w:rFonts w:ascii="Arial Unicode MS" w:eastAsia="Arial Unicode MS" w:hAnsi="Arial Unicode MS" w:cs="Arial Unicode MS" w:hint="cs"/>
          <w:sz w:val="40"/>
          <w:szCs w:val="40"/>
          <w:rtl/>
          <w:lang w:bidi="ar-EG"/>
        </w:rPr>
        <w:t>ر بم</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ا في</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ه</w:t>
      </w:r>
    </w:p>
    <w:tbl>
      <w:tblPr>
        <w:tblStyle w:val="TableGrid"/>
        <w:bidiVisual/>
        <w:tblW w:w="8840" w:type="dxa"/>
        <w:tblLook w:val="04A0" w:firstRow="1" w:lastRow="0" w:firstColumn="1" w:lastColumn="0" w:noHBand="0" w:noVBand="1"/>
      </w:tblPr>
      <w:tblGrid>
        <w:gridCol w:w="3027"/>
        <w:gridCol w:w="5813"/>
      </w:tblGrid>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الاس</w:t>
            </w:r>
            <w:r>
              <w:rPr>
                <w:rFonts w:asciiTheme="majorBidi" w:hAnsiTheme="majorBidi" w:cstheme="majorBidi" w:hint="cs"/>
                <w:b/>
                <w:bCs/>
                <w:sz w:val="30"/>
                <w:szCs w:val="30"/>
                <w:rtl/>
                <w:lang w:bidi="ar-EG"/>
              </w:rPr>
              <w:t>ــــــــ</w:t>
            </w:r>
            <w:r w:rsidRPr="00FE15A6">
              <w:rPr>
                <w:rFonts w:asciiTheme="majorBidi" w:hAnsiTheme="majorBidi" w:cstheme="majorBidi" w:hint="cs"/>
                <w:b/>
                <w:bCs/>
                <w:sz w:val="30"/>
                <w:szCs w:val="30"/>
                <w:rtl/>
                <w:lang w:bidi="ar-EG"/>
              </w:rPr>
              <w:t>م رب</w:t>
            </w:r>
            <w:r>
              <w:rPr>
                <w:rFonts w:asciiTheme="majorBidi" w:hAnsiTheme="majorBidi" w:cstheme="majorBidi" w:hint="cs"/>
                <w:b/>
                <w:bCs/>
                <w:sz w:val="30"/>
                <w:szCs w:val="30"/>
                <w:rtl/>
                <w:lang w:bidi="ar-EG"/>
              </w:rPr>
              <w:t>ــــ</w:t>
            </w:r>
            <w:r w:rsidRPr="00FE15A6">
              <w:rPr>
                <w:rFonts w:asciiTheme="majorBidi" w:hAnsiTheme="majorBidi" w:cstheme="majorBidi" w:hint="cs"/>
                <w:b/>
                <w:bCs/>
                <w:sz w:val="30"/>
                <w:szCs w:val="30"/>
                <w:rtl/>
                <w:lang w:bidi="ar-EG"/>
              </w:rPr>
              <w:t>اع</w:t>
            </w:r>
            <w:r>
              <w:rPr>
                <w:rFonts w:asciiTheme="majorBidi" w:hAnsiTheme="majorBidi" w:cstheme="majorBidi" w:hint="cs"/>
                <w:b/>
                <w:bCs/>
                <w:sz w:val="30"/>
                <w:szCs w:val="30"/>
                <w:rtl/>
                <w:lang w:bidi="ar-EG"/>
              </w:rPr>
              <w:t>ـــــ</w:t>
            </w:r>
            <w:r w:rsidRPr="00FE15A6">
              <w:rPr>
                <w:rFonts w:asciiTheme="majorBidi" w:hAnsiTheme="majorBidi" w:cstheme="majorBidi" w:hint="cs"/>
                <w:b/>
                <w:bCs/>
                <w:sz w:val="30"/>
                <w:szCs w:val="30"/>
                <w:rtl/>
                <w:lang w:bidi="ar-EG"/>
              </w:rPr>
              <w:t>ي :</w:t>
            </w:r>
          </w:p>
        </w:tc>
        <w:tc>
          <w:tcPr>
            <w:tcW w:w="5813" w:type="dxa"/>
          </w:tcPr>
          <w:p w:rsidR="00945B6D" w:rsidRDefault="002A3C76" w:rsidP="00D84908">
            <w:pPr>
              <w:rPr>
                <w:sz w:val="34"/>
                <w:szCs w:val="34"/>
                <w:rtl/>
                <w:lang w:bidi="ar-EG"/>
              </w:rPr>
            </w:pPr>
            <w:r>
              <w:rPr>
                <w:rFonts w:hint="cs"/>
                <w:sz w:val="34"/>
                <w:szCs w:val="34"/>
                <w:rtl/>
                <w:lang w:bidi="ar-EG"/>
              </w:rPr>
              <w:t xml:space="preserve"> </w:t>
            </w:r>
          </w:p>
          <w:p w:rsidR="002A3C76" w:rsidRDefault="002A3C7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رقم بطاقة الرقم القومي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م التليف</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ون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محل الإقامة تفصيلي</w:t>
            </w:r>
            <w:r>
              <w:rPr>
                <w:rFonts w:asciiTheme="majorBidi" w:hAnsiTheme="majorBidi" w:cstheme="majorBidi" w:hint="cs"/>
                <w:b/>
                <w:bCs/>
                <w:sz w:val="30"/>
                <w:szCs w:val="30"/>
                <w:rtl/>
                <w:lang w:bidi="ar-EG"/>
              </w:rPr>
              <w:t>ـ</w:t>
            </w:r>
            <w:r w:rsidRPr="00FE15A6">
              <w:rPr>
                <w:rFonts w:asciiTheme="majorBidi" w:hAnsiTheme="majorBidi" w:cstheme="majorBidi" w:hint="cs"/>
                <w:b/>
                <w:bCs/>
                <w:sz w:val="30"/>
                <w:szCs w:val="30"/>
                <w:rtl/>
                <w:lang w:bidi="ar-EG"/>
              </w:rPr>
              <w:t>ا :</w:t>
            </w:r>
          </w:p>
        </w:tc>
        <w:tc>
          <w:tcPr>
            <w:tcW w:w="5813" w:type="dxa"/>
          </w:tcPr>
          <w:p w:rsidR="00945B6D" w:rsidRDefault="00945B6D"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lang w:bidi="ar-EG"/>
              </w:rPr>
            </w:pPr>
            <w:r w:rsidRPr="00FE15A6">
              <w:rPr>
                <w:rFonts w:asciiTheme="majorBidi" w:hAnsiTheme="majorBidi" w:cstheme="majorBidi" w:hint="cs"/>
                <w:b/>
                <w:bCs/>
                <w:sz w:val="30"/>
                <w:szCs w:val="30"/>
                <w:rtl/>
                <w:lang w:bidi="ar-EG"/>
              </w:rPr>
              <w:t>جه</w:t>
            </w:r>
            <w:r>
              <w:rPr>
                <w:rFonts w:asciiTheme="majorBidi" w:hAnsiTheme="majorBidi" w:cstheme="majorBidi" w:hint="cs"/>
                <w:b/>
                <w:bCs/>
                <w:sz w:val="30"/>
                <w:szCs w:val="30"/>
                <w:rtl/>
                <w:lang w:bidi="ar-EG"/>
              </w:rPr>
              <w:t>ــــــ</w:t>
            </w:r>
            <w:r w:rsidRPr="00FE15A6">
              <w:rPr>
                <w:rFonts w:asciiTheme="majorBidi" w:hAnsiTheme="majorBidi" w:cstheme="majorBidi" w:hint="cs"/>
                <w:b/>
                <w:bCs/>
                <w:sz w:val="30"/>
                <w:szCs w:val="30"/>
                <w:rtl/>
                <w:lang w:bidi="ar-EG"/>
              </w:rPr>
              <w:t>ة العم</w:t>
            </w:r>
            <w:r>
              <w:rPr>
                <w:rFonts w:asciiTheme="majorBidi" w:hAnsiTheme="majorBidi" w:cstheme="majorBidi" w:hint="cs"/>
                <w:b/>
                <w:bCs/>
                <w:sz w:val="30"/>
                <w:szCs w:val="30"/>
                <w:rtl/>
                <w:lang w:bidi="ar-EG"/>
              </w:rPr>
              <w:t>ــــــــــ</w:t>
            </w:r>
            <w:r w:rsidRPr="00FE15A6">
              <w:rPr>
                <w:rFonts w:asciiTheme="majorBidi" w:hAnsiTheme="majorBidi" w:cstheme="majorBidi" w:hint="cs"/>
                <w:b/>
                <w:bCs/>
                <w:sz w:val="30"/>
                <w:szCs w:val="30"/>
                <w:rtl/>
                <w:lang w:bidi="ar-EG"/>
              </w:rPr>
              <w:t>ل :</w:t>
            </w:r>
          </w:p>
        </w:tc>
        <w:tc>
          <w:tcPr>
            <w:tcW w:w="5813" w:type="dxa"/>
          </w:tcPr>
          <w:p w:rsidR="00945B6D" w:rsidRDefault="002A3C76" w:rsidP="00D84908">
            <w:pPr>
              <w:rPr>
                <w:sz w:val="34"/>
                <w:szCs w:val="34"/>
                <w:rtl/>
                <w:lang w:bidi="ar-EG"/>
              </w:rPr>
            </w:pPr>
            <w:r>
              <w:rPr>
                <w:rFonts w:hint="cs"/>
                <w:sz w:val="34"/>
                <w:szCs w:val="34"/>
                <w:rtl/>
                <w:lang w:bidi="ar-EG"/>
              </w:rPr>
              <w:t xml:space="preserve"> </w:t>
            </w:r>
          </w:p>
          <w:p w:rsidR="002A3C76" w:rsidRDefault="002A3C76" w:rsidP="00D84908">
            <w:pPr>
              <w:rPr>
                <w:sz w:val="34"/>
                <w:szCs w:val="34"/>
                <w:rtl/>
                <w:lang w:bidi="ar-EG"/>
              </w:rPr>
            </w:pPr>
          </w:p>
        </w:tc>
      </w:tr>
    </w:tbl>
    <w:p w:rsidR="00D84908" w:rsidRPr="00CC3352" w:rsidRDefault="00D84908" w:rsidP="00D84908">
      <w:pPr>
        <w:rPr>
          <w:sz w:val="34"/>
          <w:szCs w:val="34"/>
          <w:lang w:bidi="ar-EG"/>
        </w:rPr>
      </w:pPr>
      <w:r w:rsidRPr="00CC3352">
        <w:rPr>
          <w:rFonts w:hint="cs"/>
          <w:sz w:val="34"/>
          <w:szCs w:val="34"/>
          <w:rtl/>
          <w:lang w:bidi="ar-EG"/>
        </w:rPr>
        <w:t xml:space="preserve">              </w:t>
      </w:r>
    </w:p>
    <w:sectPr w:rsidR="00D84908" w:rsidRPr="00CC3352" w:rsidSect="006F2CD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4D9" w:rsidRDefault="00F874D9" w:rsidP="00450F4E">
      <w:pPr>
        <w:spacing w:after="0" w:line="240" w:lineRule="auto"/>
      </w:pPr>
      <w:r>
        <w:separator/>
      </w:r>
    </w:p>
  </w:endnote>
  <w:endnote w:type="continuationSeparator" w:id="0">
    <w:p w:rsidR="00F874D9" w:rsidRDefault="00F874D9" w:rsidP="0045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E" w:rsidRPr="00450F4E" w:rsidRDefault="00450F4E" w:rsidP="00450F4E">
    <w:pPr>
      <w:tabs>
        <w:tab w:val="left" w:pos="6026"/>
      </w:tabs>
      <w:spacing w:after="0" w:line="240" w:lineRule="auto"/>
      <w:jc w:val="center"/>
      <w:rPr>
        <w:rFonts w:ascii="Calibri" w:eastAsia="Calibri" w:hAnsi="Calibri" w:cs="Arial"/>
        <w:b/>
        <w:bCs/>
        <w:lang w:bidi="ar-EG"/>
      </w:rPr>
    </w:pPr>
    <w:r w:rsidRPr="00450F4E">
      <w:rPr>
        <w:rFonts w:ascii="Calibri" w:eastAsia="Calibri" w:hAnsi="Calibri" w:cs="Arial"/>
        <w:b/>
        <w:bCs/>
      </w:rPr>
      <w:t>TP00ME00R0P0F000142</w:t>
    </w:r>
  </w:p>
  <w:p w:rsidR="00450F4E" w:rsidRDefault="00450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4D9" w:rsidRDefault="00F874D9" w:rsidP="00450F4E">
      <w:pPr>
        <w:spacing w:after="0" w:line="240" w:lineRule="auto"/>
      </w:pPr>
      <w:r>
        <w:separator/>
      </w:r>
    </w:p>
  </w:footnote>
  <w:footnote w:type="continuationSeparator" w:id="0">
    <w:p w:rsidR="00F874D9" w:rsidRDefault="00F874D9" w:rsidP="00450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EFF"/>
    <w:multiLevelType w:val="hybridMultilevel"/>
    <w:tmpl w:val="B71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E46"/>
    <w:multiLevelType w:val="hybridMultilevel"/>
    <w:tmpl w:val="328C6D1E"/>
    <w:lvl w:ilvl="0" w:tplc="03ECED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64EB0"/>
    <w:multiLevelType w:val="hybridMultilevel"/>
    <w:tmpl w:val="1C5E8972"/>
    <w:lvl w:ilvl="0" w:tplc="03ECEDBE">
      <w:start w:val="1"/>
      <w:numFmt w:val="decimal"/>
      <w:lvlText w:val="%1"/>
      <w:lvlJc w:val="center"/>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1484"/>
    <w:rsid w:val="00025D98"/>
    <w:rsid w:val="00051E7F"/>
    <w:rsid w:val="000762BF"/>
    <w:rsid w:val="000B39F1"/>
    <w:rsid w:val="000C2FDF"/>
    <w:rsid w:val="000D410B"/>
    <w:rsid w:val="0012642C"/>
    <w:rsid w:val="001351ED"/>
    <w:rsid w:val="00195054"/>
    <w:rsid w:val="001D2CAA"/>
    <w:rsid w:val="002000D9"/>
    <w:rsid w:val="00216A7A"/>
    <w:rsid w:val="002225CD"/>
    <w:rsid w:val="002A3C76"/>
    <w:rsid w:val="002D35AF"/>
    <w:rsid w:val="0036797F"/>
    <w:rsid w:val="0038089C"/>
    <w:rsid w:val="00385D0E"/>
    <w:rsid w:val="003B501E"/>
    <w:rsid w:val="003F5324"/>
    <w:rsid w:val="003F709C"/>
    <w:rsid w:val="004239F1"/>
    <w:rsid w:val="00431495"/>
    <w:rsid w:val="00450F4E"/>
    <w:rsid w:val="004678EF"/>
    <w:rsid w:val="004754B1"/>
    <w:rsid w:val="0048744D"/>
    <w:rsid w:val="004A2F08"/>
    <w:rsid w:val="0056120B"/>
    <w:rsid w:val="005638DA"/>
    <w:rsid w:val="005771C6"/>
    <w:rsid w:val="005A105D"/>
    <w:rsid w:val="005C36F0"/>
    <w:rsid w:val="00611ABD"/>
    <w:rsid w:val="0061202E"/>
    <w:rsid w:val="006161DF"/>
    <w:rsid w:val="00616316"/>
    <w:rsid w:val="00627126"/>
    <w:rsid w:val="00627BC3"/>
    <w:rsid w:val="00652F7C"/>
    <w:rsid w:val="00667143"/>
    <w:rsid w:val="00674D21"/>
    <w:rsid w:val="006A2D84"/>
    <w:rsid w:val="006B0DEA"/>
    <w:rsid w:val="006D562B"/>
    <w:rsid w:val="006F2CDB"/>
    <w:rsid w:val="0077389C"/>
    <w:rsid w:val="00785A35"/>
    <w:rsid w:val="007A4AE5"/>
    <w:rsid w:val="007E029E"/>
    <w:rsid w:val="007F6861"/>
    <w:rsid w:val="00844011"/>
    <w:rsid w:val="00845CB0"/>
    <w:rsid w:val="008915DA"/>
    <w:rsid w:val="00892F06"/>
    <w:rsid w:val="008B3512"/>
    <w:rsid w:val="008D7FEE"/>
    <w:rsid w:val="008E7FE1"/>
    <w:rsid w:val="00945B6D"/>
    <w:rsid w:val="00962031"/>
    <w:rsid w:val="00967FB9"/>
    <w:rsid w:val="009E7522"/>
    <w:rsid w:val="00AC0A0D"/>
    <w:rsid w:val="00AC65B2"/>
    <w:rsid w:val="00AF1484"/>
    <w:rsid w:val="00B33894"/>
    <w:rsid w:val="00BA27F5"/>
    <w:rsid w:val="00BB5A2A"/>
    <w:rsid w:val="00BE25C9"/>
    <w:rsid w:val="00C03FF5"/>
    <w:rsid w:val="00C6353A"/>
    <w:rsid w:val="00C9109F"/>
    <w:rsid w:val="00CC3352"/>
    <w:rsid w:val="00CD0D86"/>
    <w:rsid w:val="00CD2F09"/>
    <w:rsid w:val="00D83B95"/>
    <w:rsid w:val="00D84908"/>
    <w:rsid w:val="00D97A40"/>
    <w:rsid w:val="00E37F6F"/>
    <w:rsid w:val="00F4447B"/>
    <w:rsid w:val="00F6377B"/>
    <w:rsid w:val="00F874D9"/>
    <w:rsid w:val="00F95FAC"/>
    <w:rsid w:val="00FD38AA"/>
    <w:rsid w:val="00FE1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7F6F"/>
    <w:pPr>
      <w:ind w:left="720"/>
      <w:contextualSpacing/>
    </w:pPr>
  </w:style>
  <w:style w:type="paragraph" w:styleId="NoSpacing">
    <w:name w:val="No Spacing"/>
    <w:uiPriority w:val="1"/>
    <w:qFormat/>
    <w:rsid w:val="00FE15A6"/>
    <w:pPr>
      <w:bidi/>
      <w:spacing w:after="0" w:line="240" w:lineRule="auto"/>
    </w:pPr>
  </w:style>
  <w:style w:type="paragraph" w:styleId="Header">
    <w:name w:val="header"/>
    <w:basedOn w:val="Normal"/>
    <w:link w:val="HeaderChar"/>
    <w:uiPriority w:val="99"/>
    <w:unhideWhenUsed/>
    <w:rsid w:val="00450F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F4E"/>
  </w:style>
  <w:style w:type="paragraph" w:styleId="Footer">
    <w:name w:val="footer"/>
    <w:basedOn w:val="Normal"/>
    <w:link w:val="FooterChar"/>
    <w:uiPriority w:val="99"/>
    <w:unhideWhenUsed/>
    <w:rsid w:val="00450F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tpsc.tanta.edu.eg/gr/images/jpg(1018).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رضاالخولي</cp:lastModifiedBy>
  <cp:revision>18</cp:revision>
  <cp:lastPrinted>2020-11-14T11:06:00Z</cp:lastPrinted>
  <dcterms:created xsi:type="dcterms:W3CDTF">2009-01-01T10:35:00Z</dcterms:created>
  <dcterms:modified xsi:type="dcterms:W3CDTF">2024-12-25T09:57:00Z</dcterms:modified>
</cp:coreProperties>
</file>